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4570"/>
      </w:tblGrid>
      <w:tr w:rsidR="00233C8E" w:rsidRPr="00EA6652" w:rsidTr="000A7FCE">
        <w:tc>
          <w:tcPr>
            <w:tcW w:w="3936" w:type="dxa"/>
          </w:tcPr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33C8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3C8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АШКОРТОСТАН РЕСПУБЛИКАҺ</w:t>
            </w:r>
            <w:proofErr w:type="gramStart"/>
            <w:r w:rsidRPr="00233C8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</w:t>
            </w:r>
            <w:proofErr w:type="gramEnd"/>
            <w:r w:rsidRPr="00233C8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ИШИМБАЙ РАЙОНЫ МУНИЦИПАЛЬ РАЙОНЫ</w:t>
            </w:r>
            <w:r w:rsidRPr="00233C8E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НЫҢ</w:t>
            </w:r>
            <w:r w:rsidRPr="00233C8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ТИМАШЕВКА АУЫЛЫ ТӨП ДӨЙӨМ БЕЛЕМ БИРЕҮ МӘКТӘБЕ МУНИЦИПАЛЬ БЮДЖЕТ ДӨЙӨМ БЕЛЕМ БИРЕҮ УЧЕРЕЖДЕНИЕҺЫ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233C8E" w:rsidRPr="00233C8E" w:rsidRDefault="00233C8E" w:rsidP="00A8461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be-BY"/>
              </w:rPr>
            </w:pPr>
            <w:r w:rsidRPr="00233C8E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453221, Тимашевка ауылы, </w:t>
            </w:r>
            <w:r w:rsidRPr="00233C8E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be-BY"/>
              </w:rPr>
              <w:t xml:space="preserve">Партизан </w:t>
            </w:r>
            <w:r w:rsidRPr="00233C8E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урамы</w:t>
            </w:r>
            <w:r w:rsidRPr="00233C8E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be-BY"/>
              </w:rPr>
              <w:t>,  49</w:t>
            </w:r>
          </w:p>
          <w:p w:rsidR="00233C8E" w:rsidRPr="00233C8E" w:rsidRDefault="00233C8E" w:rsidP="00A84616">
            <w:pPr>
              <w:shd w:val="clear" w:color="auto" w:fill="FFFFFF"/>
              <w:ind w:left="1142" w:hanging="111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be-BY"/>
              </w:rPr>
            </w:pPr>
            <w:r w:rsidRPr="00233C8E">
              <w:rPr>
                <w:rFonts w:ascii="Times New Roman" w:hAnsi="Times New Roman" w:cs="Times New Roman"/>
                <w:bCs/>
                <w:noProof/>
                <w:color w:val="000000"/>
                <w:spacing w:val="12"/>
                <w:sz w:val="20"/>
                <w:szCs w:val="20"/>
              </w:rPr>
              <w:t xml:space="preserve">Тел.   </w:t>
            </w:r>
            <w:r w:rsidRPr="00233C8E">
              <w:rPr>
                <w:rFonts w:ascii="Times New Roman" w:hAnsi="Times New Roman" w:cs="Times New Roman"/>
                <w:noProof/>
                <w:color w:val="000000"/>
                <w:spacing w:val="12"/>
                <w:sz w:val="20"/>
                <w:szCs w:val="20"/>
              </w:rPr>
              <w:t>8(34794)73-8-40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:rsidR="00233C8E" w:rsidRPr="00233C8E" w:rsidRDefault="00233C8E" w:rsidP="00A8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C8E" w:rsidRPr="00233C8E" w:rsidRDefault="00233C8E" w:rsidP="00A8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36195</wp:posOffset>
                  </wp:positionV>
                  <wp:extent cx="1026160" cy="1280795"/>
                  <wp:effectExtent l="19050" t="0" r="2540" b="0"/>
                  <wp:wrapNone/>
                  <wp:docPr id="1" name="Рисунок 1" descr="http://upload.wikimedia.org/wikipedia/commons/4/40/Coat_of_Arms_of_Ishimbai_rayon_%28Bashkortostan%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upload.wikimedia.org/wikipedia/commons/4/40/Coat_of_Arms_of_Ishimbai_rayon_%28Bashkortostan%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280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3C8E" w:rsidRPr="00233C8E" w:rsidRDefault="00233C8E" w:rsidP="00A8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C8E" w:rsidRPr="00233C8E" w:rsidRDefault="00233C8E" w:rsidP="00A8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:rsidR="00233C8E" w:rsidRPr="00233C8E" w:rsidRDefault="00233C8E" w:rsidP="00A8461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</w:t>
            </w:r>
          </w:p>
          <w:p w:rsidR="00233C8E" w:rsidRPr="00233C8E" w:rsidRDefault="00233C8E" w:rsidP="00A8461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ОБЩЕОБРАЗОВАТЕЛЬНОЕ УЧРЕЖДЕНИЕ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ОСНОВНАЯ ОБЩЕОБРАЗОВАТЕЛЬНАЯ ШКОЛА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ДЕРЕВНИ ТИМАШЕВКА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ИШИМБАЙСКИЙ РАЙОН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C8E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РЕСПУБЛИКИ БАШКОРТОСТАН</w:t>
            </w:r>
          </w:p>
          <w:p w:rsidR="00233C8E" w:rsidRPr="00233C8E" w:rsidRDefault="00233C8E" w:rsidP="00A84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</w:pP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453221,</w:t>
            </w: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  <w:t xml:space="preserve"> деревня Тимашевка</w:t>
            </w: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  <w:t>Партизанская</w:t>
            </w: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33C8E"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  <w:t>49</w:t>
            </w:r>
          </w:p>
          <w:p w:rsidR="00233C8E" w:rsidRPr="00233C8E" w:rsidRDefault="00233C8E" w:rsidP="00A84616">
            <w:pPr>
              <w:shd w:val="clear" w:color="auto" w:fill="FFFFFF"/>
              <w:ind w:left="1142" w:hanging="1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</w:pPr>
            <w:r w:rsidRPr="00233C8E">
              <w:rPr>
                <w:rFonts w:ascii="Times New Roman" w:hAnsi="Times New Roman" w:cs="Times New Roman"/>
                <w:noProof/>
                <w:color w:val="000000"/>
                <w:spacing w:val="12"/>
                <w:sz w:val="20"/>
                <w:szCs w:val="20"/>
              </w:rPr>
              <w:t>Тел.   8(34794)73-8-40</w:t>
            </w:r>
          </w:p>
          <w:p w:rsidR="00233C8E" w:rsidRPr="00233C8E" w:rsidRDefault="00233C8E" w:rsidP="00A84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</w:pPr>
          </w:p>
        </w:tc>
      </w:tr>
      <w:tr w:rsidR="00233C8E" w:rsidRPr="00EA6652" w:rsidTr="000A7FCE">
        <w:tc>
          <w:tcPr>
            <w:tcW w:w="10632" w:type="dxa"/>
            <w:gridSpan w:val="3"/>
          </w:tcPr>
          <w:p w:rsidR="00233C8E" w:rsidRPr="00EA6652" w:rsidRDefault="00233C8E" w:rsidP="00A8461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</w:tbl>
    <w:tbl>
      <w:tblPr>
        <w:tblW w:w="990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00"/>
      </w:tblGrid>
      <w:tr w:rsidR="00233C8E" w:rsidRPr="00EA6652" w:rsidTr="00A84616">
        <w:trPr>
          <w:trHeight w:val="180"/>
          <w:jc w:val="center"/>
        </w:trPr>
        <w:tc>
          <w:tcPr>
            <w:tcW w:w="990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33C8E" w:rsidRPr="00EA6652" w:rsidRDefault="00233C8E" w:rsidP="00A84616">
            <w:pPr>
              <w:shd w:val="clear" w:color="auto" w:fill="FFFFFF"/>
              <w:ind w:left="830" w:right="346" w:hanging="259"/>
              <w:rPr>
                <w:rFonts w:ascii="Calibri" w:hAnsi="Calibri"/>
                <w:sz w:val="4"/>
                <w:szCs w:val="4"/>
                <w:lang w:val="be-BY"/>
              </w:rPr>
            </w:pPr>
          </w:p>
        </w:tc>
      </w:tr>
    </w:tbl>
    <w:p w:rsidR="00233C8E" w:rsidRDefault="00233C8E" w:rsidP="00233C8E">
      <w:pPr>
        <w:rPr>
          <w:color w:val="000000"/>
          <w:spacing w:val="-5"/>
        </w:rPr>
      </w:pPr>
    </w:p>
    <w:p w:rsidR="00233C8E" w:rsidRDefault="00233C8E" w:rsidP="00233C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233C8E" w:rsidRDefault="00233C8E" w:rsidP="00233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13.12.2025                                                                                          </w:t>
      </w:r>
      <w:r w:rsidR="000A7FCE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</w:p>
    <w:p w:rsidR="00D57E69" w:rsidRP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C8E">
        <w:rPr>
          <w:rFonts w:ascii="Times New Roman" w:hAnsi="Times New Roman" w:cs="Times New Roman"/>
          <w:sz w:val="24"/>
          <w:szCs w:val="24"/>
        </w:rPr>
        <w:t xml:space="preserve">Об утверждении совместного плана организации </w:t>
      </w:r>
    </w:p>
    <w:p w:rsidR="00233C8E" w:rsidRP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C8E">
        <w:rPr>
          <w:rFonts w:ascii="Times New Roman" w:hAnsi="Times New Roman" w:cs="Times New Roman"/>
          <w:sz w:val="24"/>
          <w:szCs w:val="24"/>
        </w:rPr>
        <w:t xml:space="preserve">образовательного процесса </w:t>
      </w:r>
      <w:proofErr w:type="gramStart"/>
      <w:r w:rsidRPr="00233C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C8E">
        <w:rPr>
          <w:rFonts w:ascii="Times New Roman" w:hAnsi="Times New Roman" w:cs="Times New Roman"/>
          <w:sz w:val="24"/>
          <w:szCs w:val="24"/>
        </w:rPr>
        <w:t>на период проведения капитального ремонта</w:t>
      </w:r>
    </w:p>
    <w:p w:rsid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мероприятий по обеспечению школьных систем образования в части подготовки к капитальному ремонту здания школы, </w:t>
      </w:r>
    </w:p>
    <w:p w:rsidR="00233C8E" w:rsidRDefault="00233C8E" w:rsidP="00233C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A7FCE" w:rsidRPr="00233C8E" w:rsidRDefault="00233C8E" w:rsidP="000A7FCE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совместный план (МБОУ ООШ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Тимашевка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CE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="000A7FCE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0A7FCE">
        <w:rPr>
          <w:rFonts w:ascii="Times New Roman" w:hAnsi="Times New Roman" w:cs="Times New Roman"/>
          <w:sz w:val="24"/>
          <w:szCs w:val="24"/>
        </w:rPr>
        <w:t xml:space="preserve"> район РБ и МБОУ ООШ с. Салихово МР </w:t>
      </w:r>
      <w:proofErr w:type="spellStart"/>
      <w:r w:rsidR="000A7FCE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0A7FCE">
        <w:rPr>
          <w:rFonts w:ascii="Times New Roman" w:hAnsi="Times New Roman" w:cs="Times New Roman"/>
          <w:sz w:val="24"/>
          <w:szCs w:val="24"/>
        </w:rPr>
        <w:t xml:space="preserve"> район РБ) </w:t>
      </w:r>
      <w:r w:rsidR="000A7FCE" w:rsidRPr="00233C8E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:rsidR="000A7FCE" w:rsidRDefault="000A7FCE" w:rsidP="000A7F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C8E">
        <w:rPr>
          <w:rFonts w:ascii="Times New Roman" w:hAnsi="Times New Roman" w:cs="Times New Roman"/>
          <w:sz w:val="24"/>
          <w:szCs w:val="24"/>
        </w:rPr>
        <w:t xml:space="preserve">образовательного процесса </w:t>
      </w:r>
      <w:proofErr w:type="gramStart"/>
      <w:r w:rsidRPr="00233C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C8E">
        <w:rPr>
          <w:rFonts w:ascii="Times New Roman" w:hAnsi="Times New Roman" w:cs="Times New Roman"/>
          <w:sz w:val="24"/>
          <w:szCs w:val="24"/>
        </w:rPr>
        <w:t>на период проведения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0A7FCE" w:rsidRDefault="000A7FCE" w:rsidP="000A7FCE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233C8E" w:rsidRDefault="00233C8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7FCE" w:rsidRPr="00233C8E" w:rsidRDefault="000A7FCE" w:rsidP="000A7FC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ООШ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Тимашевка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 З.М. Хамова</w:t>
      </w:r>
    </w:p>
    <w:sectPr w:rsidR="000A7FCE" w:rsidRPr="00233C8E" w:rsidSect="00D5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551"/>
    <w:multiLevelType w:val="hybridMultilevel"/>
    <w:tmpl w:val="24D8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4765"/>
    <w:multiLevelType w:val="hybridMultilevel"/>
    <w:tmpl w:val="D29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33C8E"/>
    <w:rsid w:val="000A7FCE"/>
    <w:rsid w:val="00233C8E"/>
    <w:rsid w:val="00D5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33C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33C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Серверовна</dc:creator>
  <cp:keywords/>
  <dc:description/>
  <cp:lastModifiedBy>Лилия Серверовна</cp:lastModifiedBy>
  <cp:revision>2</cp:revision>
  <dcterms:created xsi:type="dcterms:W3CDTF">2025-12-30T08:25:00Z</dcterms:created>
  <dcterms:modified xsi:type="dcterms:W3CDTF">2025-12-30T08:41:00Z</dcterms:modified>
</cp:coreProperties>
</file>